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FA6" w:rsidRPr="005B2942" w:rsidRDefault="00BF7201">
      <w:pPr>
        <w:rPr>
          <w:b/>
        </w:rPr>
      </w:pPr>
      <w:bookmarkStart w:id="0" w:name="_GoBack"/>
      <w:r w:rsidRPr="005B2942">
        <w:rPr>
          <w:b/>
        </w:rPr>
        <w:t>OBRAZAC ZA UTVRĐIVANJE PROBLEMA BIRAČKOG TIJELA</w:t>
      </w:r>
    </w:p>
    <w:bookmarkEnd w:id="0"/>
    <w:p w:rsidR="00BF7201" w:rsidRDefault="00BF7201"/>
    <w:tbl>
      <w:tblPr>
        <w:tblW w:w="9066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2"/>
        <w:gridCol w:w="3078"/>
        <w:gridCol w:w="513"/>
        <w:gridCol w:w="513"/>
        <w:gridCol w:w="513"/>
        <w:gridCol w:w="513"/>
        <w:gridCol w:w="514"/>
      </w:tblGrid>
      <w:tr w:rsidR="00BF7201" w:rsidRPr="00BF7201" w:rsidTr="00B9411F">
        <w:trPr>
          <w:trHeight w:val="600"/>
          <w:tblCellSpacing w:w="0" w:type="dxa"/>
        </w:trPr>
        <w:tc>
          <w:tcPr>
            <w:tcW w:w="3422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7365D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  <w:r w:rsidRPr="00BF7201">
              <w:rPr>
                <w:lang w:val="hr-BA"/>
              </w:rPr>
              <w:t>Problem</w:t>
            </w:r>
          </w:p>
        </w:tc>
        <w:tc>
          <w:tcPr>
            <w:tcW w:w="307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7365D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  <w:r w:rsidRPr="00BF7201">
              <w:rPr>
                <w:b/>
                <w:bCs/>
                <w:lang w:val="hr-BA"/>
              </w:rPr>
              <w:t>Na koga se odnosi?</w:t>
            </w:r>
          </w:p>
        </w:tc>
        <w:tc>
          <w:tcPr>
            <w:tcW w:w="2566" w:type="dxa"/>
            <w:gridSpan w:val="5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7365D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  <w:r w:rsidRPr="00BF7201">
              <w:rPr>
                <w:b/>
                <w:bCs/>
                <w:lang w:val="hr-BA"/>
              </w:rPr>
              <w:t>Relevantnost</w:t>
            </w:r>
          </w:p>
        </w:tc>
      </w:tr>
      <w:tr w:rsidR="00BF7201" w:rsidRPr="00BF7201" w:rsidTr="00B9411F">
        <w:trPr>
          <w:trHeight w:val="600"/>
          <w:tblCellSpacing w:w="0" w:type="dxa"/>
        </w:trPr>
        <w:tc>
          <w:tcPr>
            <w:tcW w:w="3422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  <w:tc>
          <w:tcPr>
            <w:tcW w:w="3078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CCED2"/>
            <w:vAlign w:val="center"/>
            <w:hideMark/>
          </w:tcPr>
          <w:p w:rsidR="00BF7201" w:rsidRPr="00BF7201" w:rsidRDefault="00BF7201" w:rsidP="00BF7201">
            <w:pPr>
              <w:rPr>
                <w:b/>
                <w:lang w:val="hr-BA"/>
              </w:rPr>
            </w:pPr>
            <w:r w:rsidRPr="00BF7201">
              <w:rPr>
                <w:b/>
                <w:lang w:val="hr-BA"/>
              </w:rPr>
              <w:t>1</w:t>
            </w: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CCED2"/>
            <w:vAlign w:val="center"/>
            <w:hideMark/>
          </w:tcPr>
          <w:p w:rsidR="00BF7201" w:rsidRPr="00BF7201" w:rsidRDefault="00BF7201" w:rsidP="00BF7201">
            <w:pPr>
              <w:rPr>
                <w:b/>
                <w:lang w:val="hr-BA"/>
              </w:rPr>
            </w:pPr>
            <w:r w:rsidRPr="00BF7201">
              <w:rPr>
                <w:b/>
                <w:lang w:val="hr-BA"/>
              </w:rPr>
              <w:t>2</w:t>
            </w: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CCED2"/>
            <w:vAlign w:val="center"/>
            <w:hideMark/>
          </w:tcPr>
          <w:p w:rsidR="00BF7201" w:rsidRPr="00BF7201" w:rsidRDefault="00BF7201" w:rsidP="00BF7201">
            <w:pPr>
              <w:rPr>
                <w:b/>
                <w:lang w:val="hr-BA"/>
              </w:rPr>
            </w:pPr>
            <w:r w:rsidRPr="00BF7201">
              <w:rPr>
                <w:b/>
                <w:lang w:val="hr-BA"/>
              </w:rPr>
              <w:t>3</w:t>
            </w: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CCED2"/>
            <w:vAlign w:val="center"/>
            <w:hideMark/>
          </w:tcPr>
          <w:p w:rsidR="00BF7201" w:rsidRPr="00BF7201" w:rsidRDefault="00BF7201" w:rsidP="00BF7201">
            <w:pPr>
              <w:rPr>
                <w:b/>
                <w:lang w:val="hr-BA"/>
              </w:rPr>
            </w:pPr>
            <w:r w:rsidRPr="00BF7201">
              <w:rPr>
                <w:b/>
                <w:lang w:val="hr-BA"/>
              </w:rPr>
              <w:t>4</w:t>
            </w:r>
          </w:p>
        </w:tc>
        <w:tc>
          <w:tcPr>
            <w:tcW w:w="51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CCED2"/>
            <w:vAlign w:val="center"/>
            <w:hideMark/>
          </w:tcPr>
          <w:p w:rsidR="00BF7201" w:rsidRPr="00BF7201" w:rsidRDefault="00BF7201" w:rsidP="00BF7201">
            <w:pPr>
              <w:rPr>
                <w:b/>
                <w:lang w:val="hr-BA"/>
              </w:rPr>
            </w:pPr>
            <w:r w:rsidRPr="00BF7201">
              <w:rPr>
                <w:b/>
                <w:lang w:val="hr-BA"/>
              </w:rPr>
              <w:t>5</w:t>
            </w:r>
          </w:p>
        </w:tc>
      </w:tr>
      <w:tr w:rsidR="00BF7201" w:rsidRPr="00BF7201" w:rsidTr="00B9411F">
        <w:trPr>
          <w:trHeight w:val="720"/>
          <w:tblCellSpacing w:w="0" w:type="dxa"/>
        </w:trPr>
        <w:tc>
          <w:tcPr>
            <w:tcW w:w="342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8EA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  <w:tc>
          <w:tcPr>
            <w:tcW w:w="30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8EA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8EA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8EA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8EA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8EA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  <w:tc>
          <w:tcPr>
            <w:tcW w:w="51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8EA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</w:tr>
      <w:tr w:rsidR="00BF7201" w:rsidRPr="00BF7201" w:rsidTr="00B9411F">
        <w:trPr>
          <w:trHeight w:val="720"/>
          <w:tblCellSpacing w:w="0" w:type="dxa"/>
        </w:trPr>
        <w:tc>
          <w:tcPr>
            <w:tcW w:w="342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CCED2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  <w:tc>
          <w:tcPr>
            <w:tcW w:w="30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CCED2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CCED2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CCED2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CCED2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CCED2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  <w:tc>
          <w:tcPr>
            <w:tcW w:w="51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CCED2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</w:tr>
      <w:tr w:rsidR="00BF7201" w:rsidRPr="00BF7201" w:rsidTr="00B9411F">
        <w:trPr>
          <w:trHeight w:val="660"/>
          <w:tblCellSpacing w:w="0" w:type="dxa"/>
        </w:trPr>
        <w:tc>
          <w:tcPr>
            <w:tcW w:w="342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8EA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  <w:tc>
          <w:tcPr>
            <w:tcW w:w="30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8EA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8EA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8EA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8EA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8EA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  <w:tc>
          <w:tcPr>
            <w:tcW w:w="51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8EA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</w:tr>
      <w:tr w:rsidR="00BF7201" w:rsidRPr="00BF7201" w:rsidTr="00B9411F">
        <w:trPr>
          <w:trHeight w:val="720"/>
          <w:tblCellSpacing w:w="0" w:type="dxa"/>
        </w:trPr>
        <w:tc>
          <w:tcPr>
            <w:tcW w:w="342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CCED2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  <w:tc>
          <w:tcPr>
            <w:tcW w:w="30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CCED2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CCED2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CCED2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CCED2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CCED2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  <w:tc>
          <w:tcPr>
            <w:tcW w:w="51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CCED2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</w:tr>
      <w:tr w:rsidR="00BF7201" w:rsidRPr="00BF7201" w:rsidTr="00B9411F">
        <w:trPr>
          <w:trHeight w:val="600"/>
          <w:tblCellSpacing w:w="0" w:type="dxa"/>
        </w:trPr>
        <w:tc>
          <w:tcPr>
            <w:tcW w:w="342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8EA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  <w:tc>
          <w:tcPr>
            <w:tcW w:w="30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8EA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8EA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8EA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8EA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8EA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  <w:tc>
          <w:tcPr>
            <w:tcW w:w="51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8EA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</w:tr>
      <w:tr w:rsidR="00BF7201" w:rsidRPr="00BF7201" w:rsidTr="00B9411F">
        <w:trPr>
          <w:trHeight w:val="720"/>
          <w:tblCellSpacing w:w="0" w:type="dxa"/>
        </w:trPr>
        <w:tc>
          <w:tcPr>
            <w:tcW w:w="342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CCED2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  <w:tc>
          <w:tcPr>
            <w:tcW w:w="30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CCED2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CCED2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CCED2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CCED2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CCED2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  <w:tc>
          <w:tcPr>
            <w:tcW w:w="51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CCED2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</w:tr>
      <w:tr w:rsidR="00BF7201" w:rsidRPr="00BF7201" w:rsidTr="00B9411F">
        <w:trPr>
          <w:trHeight w:val="720"/>
          <w:tblCellSpacing w:w="0" w:type="dxa"/>
        </w:trPr>
        <w:tc>
          <w:tcPr>
            <w:tcW w:w="342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8EA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  <w:tc>
          <w:tcPr>
            <w:tcW w:w="30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8EA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8EA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8EA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8EA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8EA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  <w:tc>
          <w:tcPr>
            <w:tcW w:w="51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8EA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</w:tr>
      <w:tr w:rsidR="00BF7201" w:rsidRPr="00BF7201" w:rsidTr="00B9411F">
        <w:trPr>
          <w:trHeight w:val="720"/>
          <w:tblCellSpacing w:w="0" w:type="dxa"/>
        </w:trPr>
        <w:tc>
          <w:tcPr>
            <w:tcW w:w="342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CCED2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  <w:tc>
          <w:tcPr>
            <w:tcW w:w="30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CCED2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CCED2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CCED2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CCED2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CCED2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  <w:tc>
          <w:tcPr>
            <w:tcW w:w="51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CCED2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</w:tr>
      <w:tr w:rsidR="00BF7201" w:rsidRPr="00BF7201" w:rsidTr="00B9411F">
        <w:trPr>
          <w:trHeight w:val="720"/>
          <w:tblCellSpacing w:w="0" w:type="dxa"/>
        </w:trPr>
        <w:tc>
          <w:tcPr>
            <w:tcW w:w="342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8EA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  <w:tc>
          <w:tcPr>
            <w:tcW w:w="30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8EA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8EA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8EA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8EA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8EA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  <w:tc>
          <w:tcPr>
            <w:tcW w:w="51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8EA"/>
            <w:vAlign w:val="center"/>
            <w:hideMark/>
          </w:tcPr>
          <w:p w:rsidR="00BF7201" w:rsidRPr="00BF7201" w:rsidRDefault="00BF7201" w:rsidP="00BF7201">
            <w:pPr>
              <w:rPr>
                <w:lang w:val="hr-BA"/>
              </w:rPr>
            </w:pPr>
          </w:p>
        </w:tc>
      </w:tr>
    </w:tbl>
    <w:p w:rsidR="00BF7201" w:rsidRDefault="00BF7201"/>
    <w:p w:rsidR="005B2942" w:rsidRDefault="005B2942"/>
    <w:p w:rsidR="005B2942" w:rsidRDefault="005B2942">
      <w:r>
        <w:br w:type="page"/>
      </w:r>
    </w:p>
    <w:p w:rsidR="005B2942" w:rsidRDefault="005B2942"/>
    <w:p w:rsidR="005B2942" w:rsidRDefault="005B2942"/>
    <w:tbl>
      <w:tblPr>
        <w:tblStyle w:val="GridTable2"/>
        <w:tblW w:w="9523" w:type="dxa"/>
        <w:tblLook w:val="04A0" w:firstRow="1" w:lastRow="0" w:firstColumn="1" w:lastColumn="0" w:noHBand="0" w:noVBand="1"/>
      </w:tblPr>
      <w:tblGrid>
        <w:gridCol w:w="3178"/>
        <w:gridCol w:w="6345"/>
      </w:tblGrid>
      <w:tr w:rsidR="005B2942" w:rsidRPr="005B2942" w:rsidTr="00B941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8" w:type="dxa"/>
            <w:tcBorders>
              <w:right w:val="single" w:sz="12" w:space="0" w:color="002060"/>
            </w:tcBorders>
            <w:shd w:val="clear" w:color="auto" w:fill="002060"/>
          </w:tcPr>
          <w:p w:rsidR="005B2942" w:rsidRPr="005B2942" w:rsidRDefault="005B2942" w:rsidP="005B2942">
            <w:pPr>
              <w:spacing w:after="160" w:line="259" w:lineRule="auto"/>
              <w:rPr>
                <w:lang w:val="hr-BA"/>
              </w:rPr>
            </w:pPr>
            <w:r w:rsidRPr="005B2942">
              <w:rPr>
                <w:lang w:val="hr-BA"/>
              </w:rPr>
              <w:t xml:space="preserve">Problem </w:t>
            </w:r>
          </w:p>
        </w:tc>
        <w:tc>
          <w:tcPr>
            <w:tcW w:w="634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5B2942" w:rsidRPr="005B2942" w:rsidRDefault="005B2942" w:rsidP="005B2942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BA"/>
              </w:rPr>
            </w:pPr>
          </w:p>
        </w:tc>
      </w:tr>
      <w:tr w:rsidR="005B2942" w:rsidRPr="005B2942" w:rsidTr="00B94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8" w:type="dxa"/>
            <w:tcBorders>
              <w:right w:val="single" w:sz="12" w:space="0" w:color="002060"/>
            </w:tcBorders>
            <w:shd w:val="clear" w:color="auto" w:fill="002060"/>
          </w:tcPr>
          <w:p w:rsidR="005B2942" w:rsidRPr="005B2942" w:rsidRDefault="005B2942" w:rsidP="005B2942">
            <w:pPr>
              <w:spacing w:after="160" w:line="259" w:lineRule="auto"/>
              <w:rPr>
                <w:lang w:val="hr-BA"/>
              </w:rPr>
            </w:pPr>
            <w:r w:rsidRPr="005B2942">
              <w:rPr>
                <w:lang w:val="hr-BA"/>
              </w:rPr>
              <w:t>Razlozi zašto je problem relevantan Vama i Vašem biračkom tijelu</w:t>
            </w:r>
          </w:p>
        </w:tc>
        <w:tc>
          <w:tcPr>
            <w:tcW w:w="634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5B2942" w:rsidRPr="005B2942" w:rsidRDefault="005B2942" w:rsidP="005B294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hr-BA"/>
              </w:rPr>
            </w:pPr>
          </w:p>
        </w:tc>
      </w:tr>
      <w:tr w:rsidR="005B2942" w:rsidRPr="005B2942" w:rsidTr="00B9411F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8" w:type="dxa"/>
            <w:tcBorders>
              <w:right w:val="single" w:sz="12" w:space="0" w:color="002060"/>
            </w:tcBorders>
            <w:shd w:val="clear" w:color="auto" w:fill="002060"/>
          </w:tcPr>
          <w:p w:rsidR="005B2942" w:rsidRPr="005B2942" w:rsidRDefault="005B2942" w:rsidP="005B2942">
            <w:pPr>
              <w:spacing w:after="160" w:line="259" w:lineRule="auto"/>
              <w:rPr>
                <w:lang w:val="hr-BA"/>
              </w:rPr>
            </w:pPr>
            <w:r w:rsidRPr="005B2942">
              <w:rPr>
                <w:lang w:val="hr-BA"/>
              </w:rPr>
              <w:t>Objasnite uzroke problema</w:t>
            </w:r>
          </w:p>
        </w:tc>
        <w:tc>
          <w:tcPr>
            <w:tcW w:w="634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5B2942" w:rsidRPr="005B2942" w:rsidRDefault="005B2942" w:rsidP="005B294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hr-BA"/>
              </w:rPr>
            </w:pPr>
          </w:p>
        </w:tc>
      </w:tr>
      <w:tr w:rsidR="005B2942" w:rsidRPr="005B2942" w:rsidTr="00B94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8" w:type="dxa"/>
            <w:tcBorders>
              <w:right w:val="single" w:sz="12" w:space="0" w:color="002060"/>
            </w:tcBorders>
            <w:shd w:val="clear" w:color="auto" w:fill="002060"/>
          </w:tcPr>
          <w:p w:rsidR="005B2942" w:rsidRPr="005B2942" w:rsidRDefault="005B2942" w:rsidP="005B2942">
            <w:pPr>
              <w:spacing w:after="160" w:line="259" w:lineRule="auto"/>
              <w:rPr>
                <w:lang w:val="hr-BA"/>
              </w:rPr>
            </w:pPr>
            <w:r w:rsidRPr="005B2942">
              <w:rPr>
                <w:lang w:val="hr-BA"/>
              </w:rPr>
              <w:t>Objasnite današnje stanje i kontekst</w:t>
            </w:r>
          </w:p>
        </w:tc>
        <w:tc>
          <w:tcPr>
            <w:tcW w:w="634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5B2942" w:rsidRPr="005B2942" w:rsidRDefault="005B2942" w:rsidP="005B294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hr-BA"/>
              </w:rPr>
            </w:pPr>
          </w:p>
        </w:tc>
      </w:tr>
      <w:tr w:rsidR="005B2942" w:rsidRPr="005B2942" w:rsidTr="00B9411F">
        <w:trPr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8" w:type="dxa"/>
            <w:tcBorders>
              <w:right w:val="single" w:sz="12" w:space="0" w:color="002060"/>
            </w:tcBorders>
            <w:shd w:val="clear" w:color="auto" w:fill="002060"/>
          </w:tcPr>
          <w:p w:rsidR="005B2942" w:rsidRPr="005B2942" w:rsidRDefault="005B2942" w:rsidP="005B2942">
            <w:pPr>
              <w:spacing w:after="160" w:line="259" w:lineRule="auto"/>
              <w:rPr>
                <w:lang w:val="hr-BA"/>
              </w:rPr>
            </w:pPr>
            <w:r w:rsidRPr="005B2942">
              <w:rPr>
                <w:lang w:val="hr-BA"/>
              </w:rPr>
              <w:t>Definišite promjenu koju želite vidjeti</w:t>
            </w:r>
          </w:p>
        </w:tc>
        <w:tc>
          <w:tcPr>
            <w:tcW w:w="634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5B2942" w:rsidRPr="005B2942" w:rsidRDefault="005B2942" w:rsidP="005B294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hr-BA"/>
              </w:rPr>
            </w:pPr>
          </w:p>
        </w:tc>
      </w:tr>
      <w:tr w:rsidR="005B2942" w:rsidRPr="005B2942" w:rsidTr="00B94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8" w:type="dxa"/>
            <w:tcBorders>
              <w:right w:val="single" w:sz="12" w:space="0" w:color="002060"/>
            </w:tcBorders>
            <w:shd w:val="clear" w:color="auto" w:fill="002060"/>
          </w:tcPr>
          <w:p w:rsidR="005B2942" w:rsidRPr="005B2942" w:rsidRDefault="005B2942" w:rsidP="005B2942">
            <w:pPr>
              <w:spacing w:after="160" w:line="259" w:lineRule="auto"/>
              <w:rPr>
                <w:lang w:val="hr-BA"/>
              </w:rPr>
            </w:pPr>
            <w:r w:rsidRPr="005B2942">
              <w:rPr>
                <w:lang w:val="hr-BA"/>
              </w:rPr>
              <w:t>Objasnite kako ćete djelovati kada budete izabrani</w:t>
            </w:r>
          </w:p>
        </w:tc>
        <w:tc>
          <w:tcPr>
            <w:tcW w:w="634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5B2942" w:rsidRPr="005B2942" w:rsidRDefault="005B2942" w:rsidP="005B294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hr-BA"/>
              </w:rPr>
            </w:pPr>
          </w:p>
        </w:tc>
      </w:tr>
    </w:tbl>
    <w:p w:rsidR="005B2942" w:rsidRDefault="005B2942"/>
    <w:sectPr w:rsidR="005B29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201"/>
    <w:rsid w:val="000259EB"/>
    <w:rsid w:val="00464993"/>
    <w:rsid w:val="005B2942"/>
    <w:rsid w:val="008D7FA6"/>
    <w:rsid w:val="00BF7201"/>
    <w:rsid w:val="00E2243D"/>
    <w:rsid w:val="00FC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8608D9-0879-49BD-BA60-1646DEAE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2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5B294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Kadribasic</dc:creator>
  <cp:keywords/>
  <dc:description/>
  <cp:lastModifiedBy>Adnan Kadribasic</cp:lastModifiedBy>
  <cp:revision>2</cp:revision>
  <dcterms:created xsi:type="dcterms:W3CDTF">2021-10-12T14:04:00Z</dcterms:created>
  <dcterms:modified xsi:type="dcterms:W3CDTF">2021-10-13T07:28:00Z</dcterms:modified>
</cp:coreProperties>
</file>